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D" w:rsidRDefault="00DF216D" w:rsidP="00DF216D">
      <w:pPr>
        <w:pStyle w:val="Titolo"/>
      </w:pPr>
      <w:bookmarkStart w:id="0" w:name="_GoBack"/>
      <w:bookmarkEnd w:id="0"/>
      <w:r>
        <w:t>UNITA’  D’APPRENDIMENTO</w:t>
      </w:r>
    </w:p>
    <w:p w:rsidR="00DF216D" w:rsidRPr="000C590A" w:rsidRDefault="00DF216D" w:rsidP="00DF216D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DF216D" w:rsidTr="00646AB8">
        <w:tc>
          <w:tcPr>
            <w:tcW w:w="2088" w:type="dxa"/>
            <w:shd w:val="clear" w:color="auto" w:fill="auto"/>
          </w:tcPr>
          <w:p w:rsidR="00DF216D" w:rsidRPr="00AF4E68" w:rsidRDefault="00DF216D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DF216D" w:rsidRDefault="00DF216D" w:rsidP="001D7B80">
            <w:pPr>
              <w:pStyle w:val="Titolo"/>
            </w:pPr>
            <w:r>
              <w:t>Secondari</w:t>
            </w:r>
            <w:r w:rsidR="001D7B80">
              <w:t>a</w:t>
            </w:r>
            <w:r>
              <w:t xml:space="preserve"> di 1°grado</w:t>
            </w:r>
          </w:p>
        </w:tc>
      </w:tr>
      <w:tr w:rsidR="00DF216D" w:rsidTr="00646AB8">
        <w:tc>
          <w:tcPr>
            <w:tcW w:w="2088" w:type="dxa"/>
            <w:shd w:val="clear" w:color="auto" w:fill="auto"/>
          </w:tcPr>
          <w:p w:rsidR="00DF216D" w:rsidRPr="00AF4E68" w:rsidRDefault="00DF216D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DF216D" w:rsidRDefault="00443F7A" w:rsidP="00646AB8">
            <w:pPr>
              <w:pStyle w:val="Titolo"/>
              <w:snapToGrid w:val="0"/>
            </w:pPr>
            <w:r>
              <w:t>SECONDA</w:t>
            </w:r>
            <w:r w:rsidR="00DF216D">
              <w:t xml:space="preserve"> A-B-C-D</w:t>
            </w:r>
          </w:p>
        </w:tc>
      </w:tr>
      <w:tr w:rsidR="00DF216D" w:rsidRPr="00AF4E68" w:rsidTr="00646AB8">
        <w:tc>
          <w:tcPr>
            <w:tcW w:w="2088" w:type="dxa"/>
            <w:shd w:val="clear" w:color="auto" w:fill="auto"/>
          </w:tcPr>
          <w:p w:rsidR="00DF216D" w:rsidRPr="00AF4E68" w:rsidRDefault="00DF216D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DF216D" w:rsidRDefault="00DF216D" w:rsidP="00646AB8">
            <w:pPr>
              <w:pStyle w:val="Titolo"/>
            </w:pPr>
            <w:r>
              <w:t>Lingua Francese</w:t>
            </w:r>
          </w:p>
        </w:tc>
      </w:tr>
      <w:tr w:rsidR="00DF216D" w:rsidTr="00646AB8">
        <w:tc>
          <w:tcPr>
            <w:tcW w:w="2088" w:type="dxa"/>
            <w:shd w:val="clear" w:color="auto" w:fill="auto"/>
          </w:tcPr>
          <w:p w:rsidR="00DF216D" w:rsidRPr="00AF4E68" w:rsidRDefault="00DF216D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DF216D" w:rsidRDefault="00681D8D" w:rsidP="00646AB8">
            <w:pPr>
              <w:pStyle w:val="Titolo"/>
            </w:pPr>
            <w:r>
              <w:t xml:space="preserve">settembre </w:t>
            </w:r>
            <w:r w:rsidR="00DD3403">
              <w:t>2014</w:t>
            </w:r>
          </w:p>
        </w:tc>
      </w:tr>
    </w:tbl>
    <w:p w:rsidR="00831D2A" w:rsidRDefault="00831D2A" w:rsidP="00831D2A">
      <w:pPr>
        <w:pStyle w:val="Titolo"/>
        <w:jc w:val="left"/>
      </w:pPr>
    </w:p>
    <w:p w:rsidR="00831D2A" w:rsidRDefault="00831D2A" w:rsidP="00831D2A">
      <w:pPr>
        <w:pStyle w:val="Titolo"/>
        <w:jc w:val="left"/>
      </w:pPr>
    </w:p>
    <w:tbl>
      <w:tblPr>
        <w:tblW w:w="13796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3322"/>
        <w:gridCol w:w="4472"/>
        <w:gridCol w:w="3994"/>
      </w:tblGrid>
      <w:tr w:rsidR="00831D2A" w:rsidTr="00DF216D">
        <w:trPr>
          <w:gridAfter w:val="1"/>
          <w:wAfter w:w="3994" w:type="dxa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2A" w:rsidRDefault="00831D2A" w:rsidP="00A5276D">
            <w:pPr>
              <w:pStyle w:val="Titolo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2A" w:rsidRDefault="00831D2A" w:rsidP="00A5276D">
            <w:pPr>
              <w:snapToGrid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31D2A" w:rsidRDefault="00831D2A" w:rsidP="00A5276D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31D2A" w:rsidRDefault="00831D2A" w:rsidP="00A5276D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UNITÉ  D’APPRENTISSAGE N.3</w:t>
            </w:r>
          </w:p>
          <w:p w:rsidR="00831D2A" w:rsidRDefault="00831D2A" w:rsidP="00A5276D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31D2A" w:rsidRDefault="00831D2A" w:rsidP="00A5276D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831D2A" w:rsidTr="00DF216D">
        <w:trPr>
          <w:gridAfter w:val="1"/>
          <w:wAfter w:w="3994" w:type="dxa"/>
        </w:trPr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D2A" w:rsidRDefault="00831D2A" w:rsidP="00A5276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OBIETTIVI </w:t>
            </w:r>
          </w:p>
          <w:p w:rsidR="00831D2A" w:rsidRDefault="00831D2A" w:rsidP="00A5276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DISCIPLINARI  </w:t>
            </w:r>
          </w:p>
          <w:p w:rsidR="00831D2A" w:rsidRDefault="00831D2A" w:rsidP="00A5276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31D2A" w:rsidRPr="00D91CDB" w:rsidRDefault="00831D2A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bCs/>
                <w:sz w:val="28"/>
                <w:szCs w:val="28"/>
              </w:rPr>
            </w:pP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l’alunno/a, relativamente alle funzioni espletate: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coglie il signifi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cato di brevi messaggi scritti e orali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interagisce in semplici scambi dialogici con un lessico adeguato, pronuncia e intonazione corrette,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e funzioni comunicative appropriate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riconosce e usa correttamente strutture e funzioni, </w:t>
            </w:r>
            <w:proofErr w:type="spellStart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rifl</w:t>
            </w:r>
            <w:proofErr w:type="spellEnd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ettendo</w:t>
            </w:r>
            <w:proofErr w:type="spellEnd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sulla lingua straniera e operando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confronti con l’italiano</w:t>
            </w:r>
          </w:p>
          <w:p w:rsidR="00831D2A" w:rsidRPr="00917EEA" w:rsidRDefault="00831D2A" w:rsidP="00831D2A">
            <w:pPr>
              <w:rPr>
                <w:rFonts w:ascii="Arial" w:hAnsi="Arial" w:cs="Agenda-Bold"/>
                <w:sz w:val="21"/>
                <w:szCs w:val="21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acquisisce un lessico di base</w:t>
            </w:r>
          </w:p>
          <w:p w:rsidR="00831D2A" w:rsidRPr="00917EEA" w:rsidRDefault="00831D2A" w:rsidP="00831D2A">
            <w:pPr>
              <w:rPr>
                <w:rFonts w:ascii="Arial" w:hAnsi="Arial" w:cs="Agenda-Bold"/>
                <w:sz w:val="21"/>
                <w:szCs w:val="21"/>
              </w:rPr>
            </w:pPr>
          </w:p>
          <w:p w:rsidR="00831D2A" w:rsidRDefault="00831D2A" w:rsidP="00831D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D2A" w:rsidRDefault="00831D2A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CONOSCENZE</w:t>
            </w:r>
          </w:p>
          <w:p w:rsidR="00831D2A" w:rsidRDefault="00831D2A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31D2A" w:rsidRPr="00D91CDB" w:rsidRDefault="00831D2A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>funzioni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saper chiedere e parlare delle proprie azioni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quotidiane • saper dire la frequenza di un’azione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saper chiedere e dire il mezzo di trasporto • saper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chiedere e dire la professione • saper chiedere 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dire l’ora, la data e i giorni della settimana • saper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chiedere e dire a che ora si fa qualcosa • saper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chiedere e dire gusti e preferenze</w:t>
            </w:r>
          </w:p>
          <w:p w:rsidR="00831D2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0A" w:rsidRDefault="009F750A" w:rsidP="00831D2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831D2A" w:rsidRPr="00831D2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i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</w:t>
            </w:r>
            <w:r w:rsidR="009F750A">
              <w:rPr>
                <w:rFonts w:ascii="Tahoma" w:hAnsi="Tahoma" w:cs="Tahoma"/>
                <w:sz w:val="20"/>
                <w:szCs w:val="20"/>
              </w:rPr>
              <w:t>À</w:t>
            </w:r>
          </w:p>
          <w:p w:rsidR="00831D2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Heavy"/>
                <w:b/>
                <w:sz w:val="21"/>
                <w:szCs w:val="21"/>
              </w:rPr>
              <w:t>comprensione orale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capire semplici messaggi orali relativi alle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azioni quotidiane, i gusti, le preferenze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Heavy"/>
                <w:b/>
                <w:sz w:val="21"/>
                <w:szCs w:val="21"/>
              </w:rPr>
              <w:t>comprensione scritta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capire la trascrizione di un dialogo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riguardante azioni quotidiane, gusti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leggere e interpretare appunti sulle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azioni quotidiane • leggere un orario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scolastico • capire le informazioni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contenute in una pagella scolastica</w:t>
            </w:r>
            <w:r w:rsidRPr="00917EEA">
              <w:rPr>
                <w:rFonts w:ascii="Arial" w:hAnsi="Arial" w:cs="Avenir-Heavy"/>
                <w:b/>
                <w:sz w:val="21"/>
                <w:szCs w:val="21"/>
              </w:rPr>
              <w:t xml:space="preserve"> 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Heavy"/>
                <w:b/>
                <w:sz w:val="21"/>
                <w:szCs w:val="21"/>
              </w:rPr>
              <w:t>produzione scritta</w:t>
            </w:r>
          </w:p>
          <w:p w:rsidR="00831D2A" w:rsidRDefault="00831D2A" w:rsidP="00831D2A">
            <w:pPr>
              <w:rPr>
                <w:rFonts w:ascii="Arial" w:hAnsi="Arial"/>
                <w:b/>
                <w:sz w:val="20"/>
                <w:szCs w:val="20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completare e creare un dialogo sulle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azioni quotidiane • scrivere una e-mail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in cui si parla delle proprie azioni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quotidiane • rispondere a un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questionario sulla propria famiglia,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preparare un questionario sulla vita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quotidiana di un ragazzo</w:t>
            </w:r>
          </w:p>
          <w:p w:rsidR="00831D2A" w:rsidRDefault="00831D2A" w:rsidP="00831D2A">
            <w:pPr>
              <w:rPr>
                <w:rFonts w:ascii="Arial" w:hAnsi="Arial"/>
                <w:sz w:val="20"/>
                <w:szCs w:val="20"/>
              </w:rPr>
            </w:pP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Heavy"/>
                <w:b/>
                <w:sz w:val="21"/>
                <w:szCs w:val="21"/>
              </w:rPr>
              <w:t xml:space="preserve">produzione orale 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parlare della propria giornata e della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frequenza delle azioni quotidiane • dire 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propri gusti rispetto alle materie scolastiche</w:t>
            </w: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831D2A" w:rsidRPr="00917EEA" w:rsidRDefault="00831D2A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Heavy"/>
                <w:b/>
                <w:sz w:val="21"/>
                <w:szCs w:val="21"/>
              </w:rPr>
              <w:t xml:space="preserve">interazione </w:t>
            </w:r>
          </w:p>
          <w:p w:rsidR="00831D2A" w:rsidRDefault="00831D2A" w:rsidP="00831D2A">
            <w:pPr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interagire in un breve scambio di battute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riguardanti le proprie abitudini, le azioni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quotidiane e le azioni che si stanno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facendo • informarsi e dare informazioni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su gusti e preferenze</w:t>
            </w:r>
          </w:p>
          <w:p w:rsidR="00DF216D" w:rsidRPr="00831D2A" w:rsidRDefault="00DF216D" w:rsidP="00831D2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F216D" w:rsidTr="00DF216D">
        <w:trPr>
          <w:trHeight w:val="135"/>
        </w:trPr>
        <w:tc>
          <w:tcPr>
            <w:tcW w:w="20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216D" w:rsidRDefault="00DF216D" w:rsidP="00A5276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216D" w:rsidRDefault="00DF216D" w:rsidP="00D11A2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  <w:p w:rsidR="00D11A2D" w:rsidRDefault="00D11A2D" w:rsidP="00D11A2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6D" w:rsidRPr="003E48F6" w:rsidRDefault="003E48F6" w:rsidP="00DD49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Educazione alla sa</w:t>
            </w:r>
            <w:r w:rsidR="00DD4961">
              <w:rPr>
                <w:rFonts w:ascii="Tahoma" w:hAnsi="Tahoma" w:cs="Tahoma"/>
                <w:sz w:val="20"/>
                <w:szCs w:val="20"/>
              </w:rPr>
              <w:t>lute: il rispetto della persona, la cura del proprio corpo indispensabile per la convivenza durante l’esperienza scolastica.</w:t>
            </w:r>
          </w:p>
        </w:tc>
        <w:tc>
          <w:tcPr>
            <w:tcW w:w="3994" w:type="dxa"/>
          </w:tcPr>
          <w:p w:rsidR="00DF216D" w:rsidRPr="00917EEA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DF216D" w:rsidTr="00DD4961">
        <w:trPr>
          <w:trHeight w:val="135"/>
        </w:trPr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16D" w:rsidRDefault="00DF216D" w:rsidP="00A5276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6D" w:rsidRDefault="00DF216D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DF216D" w:rsidRPr="00D91CDB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>strutture</w:t>
            </w:r>
            <w:r w:rsidRPr="00D91CDB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D11A2D" w:rsidRDefault="00DF216D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0F52C3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il plurale (casi particolari) • il femminile di sostantivi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aggettivi in </w:t>
            </w:r>
            <w:proofErr w:type="spellStart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er</w:t>
            </w:r>
            <w:proofErr w:type="spellEnd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ier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il femminile dei sostantivi in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eur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il superlativo assoluto • gli aggettivi numerali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cardinali fi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no a 100 • gli aggettivi numerali ordinali • il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présent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continu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i verbi </w:t>
            </w:r>
          </w:p>
          <w:p w:rsidR="00DF216D" w:rsidRDefault="00DF216D" w:rsidP="00831D2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lastRenderedPageBreak/>
              <w:t>rifl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essivi • il verbo </w:t>
            </w:r>
            <w:proofErr w:type="spellStart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faire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(pres.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indic.) </w:t>
            </w:r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• il </w:t>
            </w:r>
            <w:proofErr w:type="spellStart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>verbo</w:t>
            </w:r>
            <w:proofErr w:type="spellEnd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 </w:t>
            </w:r>
            <w:r w:rsidRPr="000F006E">
              <w:rPr>
                <w:rFonts w:ascii="Arial" w:hAnsi="Arial" w:cs="Avenir-Book"/>
                <w:i/>
                <w:iCs/>
                <w:sz w:val="21"/>
                <w:szCs w:val="21"/>
                <w:lang w:val="fr-FR" w:eastAsia="it-IT"/>
              </w:rPr>
              <w:t xml:space="preserve">prendre </w:t>
            </w:r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>(</w:t>
            </w:r>
            <w:proofErr w:type="spellStart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>pres</w:t>
            </w:r>
            <w:proofErr w:type="spellEnd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. indic.) • il </w:t>
            </w:r>
            <w:proofErr w:type="spellStart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>verbo</w:t>
            </w:r>
            <w:proofErr w:type="spellEnd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 </w:t>
            </w:r>
            <w:r w:rsidRPr="000F006E">
              <w:rPr>
                <w:rFonts w:ascii="Arial" w:hAnsi="Arial" w:cs="Avenir-Book"/>
                <w:i/>
                <w:iCs/>
                <w:sz w:val="21"/>
                <w:szCs w:val="21"/>
                <w:lang w:val="fr-FR" w:eastAsia="it-IT"/>
              </w:rPr>
              <w:t xml:space="preserve">devoir </w:t>
            </w:r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>(</w:t>
            </w:r>
            <w:proofErr w:type="spellStart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>pres</w:t>
            </w:r>
            <w:proofErr w:type="spellEnd"/>
            <w:r w:rsidRPr="000F006E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. indic.) </w:t>
            </w:r>
            <w:r w:rsidRPr="003E48F6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• il </w:t>
            </w:r>
            <w:proofErr w:type="spellStart"/>
            <w:r w:rsidRPr="003E48F6">
              <w:rPr>
                <w:rFonts w:ascii="Arial" w:hAnsi="Arial" w:cs="Avenir-Book"/>
                <w:sz w:val="21"/>
                <w:szCs w:val="21"/>
                <w:lang w:val="fr-FR" w:eastAsia="it-IT"/>
              </w:rPr>
              <w:t>verbo</w:t>
            </w:r>
            <w:proofErr w:type="spellEnd"/>
            <w:r w:rsidRPr="003E48F6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 </w:t>
            </w:r>
            <w:r w:rsidRPr="003E48F6">
              <w:rPr>
                <w:rFonts w:ascii="Arial" w:hAnsi="Arial" w:cs="Avenir-Book"/>
                <w:i/>
                <w:iCs/>
                <w:sz w:val="21"/>
                <w:szCs w:val="21"/>
                <w:lang w:val="fr-FR" w:eastAsia="it-IT"/>
              </w:rPr>
              <w:t xml:space="preserve">falloir </w:t>
            </w:r>
            <w:r w:rsidRPr="003E48F6">
              <w:rPr>
                <w:rFonts w:ascii="Arial" w:hAnsi="Arial" w:cs="Avenir-Book"/>
                <w:sz w:val="21"/>
                <w:szCs w:val="21"/>
                <w:lang w:val="fr-FR" w:eastAsia="it-IT"/>
              </w:rPr>
              <w:t>(</w:t>
            </w:r>
            <w:proofErr w:type="spellStart"/>
            <w:r w:rsidRPr="003E48F6">
              <w:rPr>
                <w:rFonts w:ascii="Arial" w:hAnsi="Arial" w:cs="Avenir-Book"/>
                <w:sz w:val="21"/>
                <w:szCs w:val="21"/>
                <w:lang w:val="fr-FR" w:eastAsia="it-IT"/>
              </w:rPr>
              <w:t>pres</w:t>
            </w:r>
            <w:proofErr w:type="spellEnd"/>
            <w:r w:rsidRPr="003E48F6">
              <w:rPr>
                <w:rFonts w:ascii="Arial" w:hAnsi="Arial" w:cs="Avenir-Book"/>
                <w:sz w:val="21"/>
                <w:szCs w:val="21"/>
                <w:lang w:val="fr-FR" w:eastAsia="it-IT"/>
              </w:rPr>
              <w:t xml:space="preserve">. indic.)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i verbi in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cer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ger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(pres. indic.) • il verbo </w:t>
            </w:r>
            <w:proofErr w:type="spellStart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préférer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(pres. indic.)</w:t>
            </w:r>
          </w:p>
        </w:tc>
        <w:tc>
          <w:tcPr>
            <w:tcW w:w="3994" w:type="dxa"/>
          </w:tcPr>
          <w:p w:rsidR="00DF216D" w:rsidRPr="00917EEA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DF216D" w:rsidTr="00DF216D">
        <w:trPr>
          <w:gridAfter w:val="1"/>
          <w:wAfter w:w="3994" w:type="dxa"/>
          <w:trHeight w:val="3015"/>
        </w:trPr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16D" w:rsidRDefault="00DF216D" w:rsidP="00A5276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6D" w:rsidRPr="000F52C3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0F52C3">
              <w:rPr>
                <w:rFonts w:ascii="Arial" w:hAnsi="Arial" w:cs="Avenir-Heavy"/>
                <w:b/>
                <w:sz w:val="21"/>
                <w:szCs w:val="21"/>
              </w:rPr>
              <w:t>fonetica e ortografia</w:t>
            </w:r>
            <w:r w:rsidRPr="000F52C3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DF216D" w:rsidRPr="000F52C3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la 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liaison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la pronuncia di [u] e [y] • 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ph, f, </w:t>
            </w:r>
            <w:proofErr w:type="spellStart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ff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• la cediglia</w:t>
            </w:r>
          </w:p>
          <w:p w:rsidR="00DF216D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DF216D" w:rsidRPr="000F52C3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0F52C3">
              <w:rPr>
                <w:rFonts w:ascii="Arial" w:hAnsi="Arial" w:cs="Avenir-Heavy"/>
                <w:b/>
                <w:sz w:val="21"/>
                <w:szCs w:val="21"/>
              </w:rPr>
              <w:t>civiltà</w:t>
            </w:r>
            <w:r w:rsidRPr="000F52C3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DF216D" w:rsidRPr="00873AF7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accenni a: la vita quotidiana degli adolescenti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francesi • il 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collège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>in Francia • i personaggi del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Collège </w:t>
            </w:r>
            <w:r w:rsidRPr="00917EEA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bulletin</w:t>
            </w:r>
            <w:proofErr w:type="spellEnd"/>
            <w:r w:rsidRPr="00917EEA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de notes</w:t>
            </w:r>
          </w:p>
        </w:tc>
      </w:tr>
      <w:tr w:rsidR="00DF216D" w:rsidTr="00DF216D">
        <w:trPr>
          <w:gridAfter w:val="1"/>
          <w:wAfter w:w="3994" w:type="dxa"/>
          <w:trHeight w:val="36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D" w:rsidRDefault="00DF216D" w:rsidP="00A5276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D" w:rsidRDefault="00DF216D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DF216D" w:rsidRPr="00D91CDB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metodi</w:t>
            </w:r>
          </w:p>
          <w:p w:rsidR="00DF216D" w:rsidRPr="00D91CDB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Approccio induttivo-deduttivo; sviluppo integrato delle quattro abilità con focalizzazione, di volta in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volta, sull’aspetto orale, scritto e di interazione; sviluppo delle capacità creativa e di cooperazione;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sviluppo della consapevolezza dei processi di apprendimento e sviluppo dell’autonomia</w:t>
            </w:r>
            <w:r w:rsidR="00225FA1">
              <w:rPr>
                <w:rFonts w:ascii="Arial" w:hAnsi="Arial" w:cs="Agenda-Bold"/>
                <w:sz w:val="21"/>
                <w:szCs w:val="21"/>
              </w:rPr>
              <w:t>.</w:t>
            </w:r>
          </w:p>
          <w:p w:rsidR="00225FA1" w:rsidRPr="00E765AD" w:rsidRDefault="00225FA1" w:rsidP="00225FA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t>Per gli alunni DSA e BES si prevede l’utilizzo di misure dispensative (lettura ad alta voce, rispetto della tempistica per la consegna dei compiti, scrittura sotto dettatura, esercizi di tipo fonetico e ortografico, traduzioni dalla lingua madre alla lingua straniera…) e strumenti compensativi (scegliere un font ad alta leggibilità; leggere ad alta voce le consegne in lingua madre; fornire sempre esempi…). In caso di difficoltà persistenti si privilegeranno le abilità orali a compensazione di quelle scritte</w:t>
            </w:r>
          </w:p>
          <w:p w:rsidR="00DF216D" w:rsidRDefault="00225FA1" w:rsidP="00225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DF216D" w:rsidRPr="00D91CDB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soluzioni organizzative</w:t>
            </w:r>
          </w:p>
          <w:p w:rsidR="00DF216D" w:rsidRPr="00D91CDB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Lezione frontale; lavoro di coppia, di gruppo e individuale; possibilità di impostare la lezione con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l’ausilio della LIM</w:t>
            </w:r>
          </w:p>
          <w:p w:rsidR="00DF216D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DF216D" w:rsidRPr="00D91CDB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strumenti</w:t>
            </w:r>
          </w:p>
          <w:p w:rsidR="00DF216D" w:rsidRPr="00D91CDB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Livre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de l’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élève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genda-Bold"/>
                <w:sz w:val="21"/>
                <w:szCs w:val="21"/>
              </w:rPr>
              <w:t>UdA3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Cahier d’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exercices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UdA</w:t>
            </w:r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3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proofErr w:type="spellStart"/>
            <w:r w:rsidRPr="00D91CDB">
              <w:rPr>
                <w:rFonts w:ascii="Arial" w:hAnsi="Arial" w:cs="Agenda-Bold"/>
                <w:sz w:val="21"/>
                <w:szCs w:val="21"/>
              </w:rPr>
              <w:t>CD</w:t>
            </w:r>
            <w:proofErr w:type="spellEnd"/>
            <w:r w:rsidRPr="00D91CDB">
              <w:rPr>
                <w:rFonts w:ascii="Arial" w:hAnsi="Arial" w:cs="Agenda-Bold"/>
                <w:sz w:val="21"/>
                <w:szCs w:val="21"/>
              </w:rPr>
              <w:t xml:space="preserve"> audio, </w:t>
            </w:r>
            <w:proofErr w:type="spellStart"/>
            <w:r w:rsidRPr="00D91CDB">
              <w:rPr>
                <w:rFonts w:ascii="Arial" w:hAnsi="Arial" w:cs="Agenda-Bold"/>
                <w:sz w:val="21"/>
                <w:szCs w:val="21"/>
              </w:rPr>
              <w:t>LIMbook</w:t>
            </w:r>
            <w:proofErr w:type="spellEnd"/>
            <w:r w:rsidRPr="00D91CDB">
              <w:rPr>
                <w:rFonts w:ascii="Arial" w:hAnsi="Arial" w:cs="Agenda-Bold"/>
                <w:sz w:val="21"/>
                <w:szCs w:val="21"/>
              </w:rPr>
              <w:t xml:space="preserve"> e 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Cyberlexique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per ampliamento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e memorizzazione lessicale, materiale on-line</w:t>
            </w:r>
          </w:p>
          <w:p w:rsidR="00DF216D" w:rsidRDefault="00DF216D" w:rsidP="00A52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DF216D" w:rsidRDefault="00DF216D" w:rsidP="00A527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216D" w:rsidTr="00DF216D">
        <w:trPr>
          <w:gridAfter w:val="1"/>
          <w:wAfter w:w="3994" w:type="dxa"/>
          <w:trHeight w:val="977"/>
        </w:trPr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216D" w:rsidRDefault="00DF216D" w:rsidP="00A5276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TEMPI PREVISTI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6D" w:rsidRDefault="00DF216D" w:rsidP="0083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</w:p>
          <w:p w:rsidR="00DF216D" w:rsidRPr="00917EEA" w:rsidRDefault="00DF216D" w:rsidP="00831D2A">
            <w:pPr>
              <w:rPr>
                <w:rFonts w:ascii="Arial" w:hAnsi="Arial" w:cs="Agenda-Bold"/>
                <w:b/>
                <w:bCs/>
                <w:sz w:val="28"/>
                <w:szCs w:val="28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settembre – ottobre – novembre</w:t>
            </w:r>
          </w:p>
          <w:p w:rsidR="00DF216D" w:rsidRDefault="00DF216D" w:rsidP="00831D2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216D" w:rsidTr="00DF216D">
        <w:trPr>
          <w:gridAfter w:val="1"/>
          <w:wAfter w:w="3994" w:type="dxa"/>
        </w:trPr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16D" w:rsidRDefault="00DF216D" w:rsidP="00A5276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6D" w:rsidRDefault="00DF216D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DF216D" w:rsidRDefault="00DF216D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ogni modulo è previsto un test di valutazione del livello raggiunto nelle varie abilità:</w:t>
            </w:r>
          </w:p>
          <w:p w:rsidR="00DF216D" w:rsidRPr="0023303F" w:rsidRDefault="00DF216D" w:rsidP="00A5276D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compilazione di tabelle, scelta multipla.</w:t>
            </w:r>
          </w:p>
          <w:p w:rsidR="00DF216D" w:rsidRPr="0023303F" w:rsidRDefault="00DF216D" w:rsidP="00A5276D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scritta</w:t>
            </w:r>
            <w:r w:rsidRPr="0023303F">
              <w:rPr>
                <w:rFonts w:ascii="Tahoma" w:hAnsi="Tahoma" w:cs="Tahoma"/>
                <w:sz w:val="20"/>
                <w:szCs w:val="20"/>
              </w:rPr>
              <w:t>; completamento di frasi, esercizi di abbinamento, scelta multipla, questionario.</w:t>
            </w:r>
          </w:p>
          <w:p w:rsidR="00DF216D" w:rsidRPr="0023303F" w:rsidRDefault="00DF216D" w:rsidP="00A5276D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brevi scambi dialogici (anche in itinere)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F216D" w:rsidRPr="0023303F" w:rsidRDefault="00DF216D" w:rsidP="00A5276D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scritta:</w:t>
            </w:r>
            <w:r w:rsidRPr="0023303F">
              <w:rPr>
                <w:rFonts w:ascii="Tahoma" w:hAnsi="Tahoma" w:cs="Tahoma"/>
                <w:sz w:val="20"/>
                <w:szCs w:val="20"/>
              </w:rPr>
              <w:t xml:space="preserve"> esercizi di completamento, stesura di semplici testi su traccia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F216D" w:rsidRPr="0023303F" w:rsidRDefault="00DF216D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DF216D" w:rsidRDefault="00DF216D" w:rsidP="00A5276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216D" w:rsidTr="00DF216D">
        <w:trPr>
          <w:gridAfter w:val="1"/>
          <w:wAfter w:w="3994" w:type="dxa"/>
        </w:trPr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16D" w:rsidRDefault="00DF216D" w:rsidP="00A5276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CB" w:rsidRDefault="004E21CB" w:rsidP="004E21CB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disciplinari: </w:t>
            </w:r>
            <w:r>
              <w:rPr>
                <w:rFonts w:ascii="Tahoma" w:hAnsi="Tahoma" w:cs="Tahoma"/>
                <w:sz w:val="20"/>
                <w:szCs w:val="20"/>
              </w:rPr>
              <w:t>Prevalenza di Livello A1 per tutte le abilità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Competenze in uscita lingua francese – scuola secondaria di I grado)</w:t>
            </w:r>
          </w:p>
          <w:p w:rsidR="00DF216D" w:rsidRPr="00723350" w:rsidRDefault="004E21CB" w:rsidP="004E21C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 cittadinanza: </w:t>
            </w:r>
            <w:r>
              <w:rPr>
                <w:rFonts w:ascii="Tahoma" w:hAnsi="Tahoma" w:cs="Tahoma"/>
                <w:sz w:val="20"/>
                <w:szCs w:val="20"/>
              </w:rPr>
              <w:t>Individua elementi culturali veicolati dalla lingua materna o di scolarizzazione e li confronta con quelli veicolati dalla lingua straniera, senza atteggiamenti di rifiuto</w:t>
            </w:r>
          </w:p>
        </w:tc>
      </w:tr>
    </w:tbl>
    <w:p w:rsidR="00831D2A" w:rsidRDefault="00681D8D" w:rsidP="00831D2A">
      <w:r>
        <w:lastRenderedPageBreak/>
        <w:t>Nel mese di settembre, inoltre, le docenti procederanno:</w:t>
      </w:r>
    </w:p>
    <w:p w:rsidR="00681D8D" w:rsidRDefault="00681D8D" w:rsidP="00681D8D">
      <w:pPr>
        <w:pStyle w:val="Paragrafoelenco"/>
        <w:numPr>
          <w:ilvl w:val="0"/>
          <w:numId w:val="2"/>
        </w:numPr>
      </w:pPr>
      <w:r>
        <w:t>Alla correzione dei compiti delle vacanze</w:t>
      </w:r>
    </w:p>
    <w:p w:rsidR="00681D8D" w:rsidRDefault="00681D8D" w:rsidP="00681D8D">
      <w:pPr>
        <w:pStyle w:val="Paragrafoelenco"/>
        <w:numPr>
          <w:ilvl w:val="0"/>
          <w:numId w:val="2"/>
        </w:numPr>
      </w:pPr>
      <w:r>
        <w:t>Al ripasso ed eventuale integrazione del programma dell’anno scolastico precedente</w:t>
      </w:r>
    </w:p>
    <w:p w:rsidR="0019751F" w:rsidRDefault="00681D8D">
      <w:r>
        <w:t xml:space="preserve">Durante l’anno scolastico, infine, le docenti si riservano di integrare le attività di comprensione e produzione orale e scritta utilizzando il libro “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Delf</w:t>
      </w:r>
      <w:proofErr w:type="spellEnd"/>
      <w:r>
        <w:t xml:space="preserve"> A1” </w:t>
      </w:r>
      <w:proofErr w:type="spellStart"/>
      <w:r>
        <w:t>ed.</w:t>
      </w:r>
      <w:r w:rsidR="009556E4">
        <w:t>Cideb</w:t>
      </w:r>
      <w:proofErr w:type="spellEnd"/>
      <w:r w:rsidR="009556E4">
        <w:t>, già in possesso degli alunni (libro delle vacanze).</w:t>
      </w:r>
    </w:p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 w:rsidP="00407B51">
      <w:pPr>
        <w:pStyle w:val="Titolo"/>
      </w:pPr>
      <w:r>
        <w:lastRenderedPageBreak/>
        <w:t>UNITA’  D’APPRENDIMENTO</w:t>
      </w:r>
    </w:p>
    <w:p w:rsidR="00992550" w:rsidRPr="000C590A" w:rsidRDefault="00992550" w:rsidP="00407B51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92550" w:rsidTr="00E85FCF">
        <w:tc>
          <w:tcPr>
            <w:tcW w:w="2088" w:type="dxa"/>
            <w:shd w:val="clear" w:color="auto" w:fill="auto"/>
          </w:tcPr>
          <w:p w:rsidR="00992550" w:rsidRPr="00AF4E68" w:rsidRDefault="00992550" w:rsidP="00E85FCF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306862">
            <w:pPr>
              <w:pStyle w:val="Titolo"/>
            </w:pPr>
            <w:r>
              <w:t>Secondaria di 1°grado</w:t>
            </w:r>
          </w:p>
        </w:tc>
      </w:tr>
      <w:tr w:rsidR="00992550" w:rsidTr="00E85FCF">
        <w:tc>
          <w:tcPr>
            <w:tcW w:w="2088" w:type="dxa"/>
            <w:shd w:val="clear" w:color="auto" w:fill="auto"/>
          </w:tcPr>
          <w:p w:rsidR="00992550" w:rsidRPr="00AF4E68" w:rsidRDefault="00992550" w:rsidP="00E85FCF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E85FCF">
            <w:pPr>
              <w:pStyle w:val="Titolo"/>
              <w:snapToGrid w:val="0"/>
            </w:pPr>
            <w:r>
              <w:t>SECONDA A-B-C-D</w:t>
            </w:r>
          </w:p>
        </w:tc>
      </w:tr>
      <w:tr w:rsidR="00992550" w:rsidRPr="00AF4E68" w:rsidTr="00E85FCF">
        <w:tc>
          <w:tcPr>
            <w:tcW w:w="2088" w:type="dxa"/>
            <w:shd w:val="clear" w:color="auto" w:fill="auto"/>
          </w:tcPr>
          <w:p w:rsidR="00992550" w:rsidRPr="00AF4E68" w:rsidRDefault="00992550" w:rsidP="00E85FCF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E85FCF">
            <w:pPr>
              <w:pStyle w:val="Titolo"/>
            </w:pPr>
            <w:r>
              <w:t>Lingua Francese</w:t>
            </w:r>
          </w:p>
        </w:tc>
      </w:tr>
      <w:tr w:rsidR="00992550" w:rsidTr="00E85FCF">
        <w:tc>
          <w:tcPr>
            <w:tcW w:w="2088" w:type="dxa"/>
            <w:shd w:val="clear" w:color="auto" w:fill="auto"/>
          </w:tcPr>
          <w:p w:rsidR="00992550" w:rsidRPr="00AF4E68" w:rsidRDefault="00992550" w:rsidP="00E85FCF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E85FCF">
            <w:pPr>
              <w:pStyle w:val="Titolo"/>
            </w:pPr>
            <w:r>
              <w:t>Settembre 2014</w:t>
            </w:r>
          </w:p>
        </w:tc>
      </w:tr>
    </w:tbl>
    <w:p w:rsidR="00992550" w:rsidRPr="00407B51" w:rsidRDefault="00992550" w:rsidP="00407B51"/>
    <w:p w:rsidR="00992550" w:rsidRDefault="00992550">
      <w:pPr>
        <w:pStyle w:val="Titolo"/>
        <w:jc w:val="left"/>
      </w:pPr>
    </w:p>
    <w:tbl>
      <w:tblPr>
        <w:tblW w:w="980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3322"/>
        <w:gridCol w:w="4472"/>
      </w:tblGrid>
      <w:tr w:rsidR="0099255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>
            <w:pPr>
              <w:pStyle w:val="Titolo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92550" w:rsidRDefault="0099255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92550" w:rsidRDefault="0099255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UNITÉ  D’APPRENTISSAGE N.4</w:t>
            </w:r>
          </w:p>
          <w:p w:rsidR="00992550" w:rsidRDefault="0099255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92550" w:rsidRDefault="0099255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992550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OBIETTIVI </w:t>
            </w:r>
          </w:p>
          <w:p w:rsidR="00992550" w:rsidRDefault="009925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DISCIPLINARI  </w:t>
            </w:r>
          </w:p>
          <w:p w:rsidR="00992550" w:rsidRDefault="009925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2550" w:rsidRDefault="009925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Mettersi in relazione con coetanei e adulti in un contesto più ampio per acquisire una sempre maggiore autonomia di azione e di rapporti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CONOSCENZE</w:t>
            </w: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funzioni</w:t>
            </w: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fare, accettare e rifiutare una proposta • fare acquisti • chiedere e dire un prezzo • fare gli auguri • invitare, accettare e rifiutare un invito • offrire qualcosa • accettare e rifiutare un’offerta • parlare al telefono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ABILITÀ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comprensione orale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sz w:val="21"/>
                <w:szCs w:val="21"/>
              </w:rPr>
              <w:t>capire semplici messaggi orali relativi all’oggetto di apprendimento unitario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sz w:val="21"/>
                <w:szCs w:val="21"/>
              </w:rPr>
              <w:t xml:space="preserve"> </w:t>
            </w:r>
            <w:r>
              <w:rPr>
                <w:rFonts w:ascii="Arial" w:hAnsi="Arial" w:cs="Avenir-Heavy"/>
                <w:b/>
                <w:sz w:val="21"/>
                <w:szCs w:val="21"/>
              </w:rPr>
              <w:t>comprensione scritta</w:t>
            </w:r>
            <w:r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Heavy"/>
                <w:sz w:val="21"/>
                <w:szCs w:val="21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capire la trascrizione di un breve dialogo • capire una ricetta di cucina • capire un semplice testo di presentazione di una regione • capire un articolo di giornale che riporta un fatto di cronaca • capire un testo sulle leggende francesi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produzione scritta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scrivere un bigliettino d’invito, rispondere a un invito per iscritto • completare e creare un dialogo relativo all’oggetto di apprendimento unitario 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 xml:space="preserve">produzione orale 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parlare in modo semplice di una festa e delle tradizioni a essa legate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 xml:space="preserve">interazione </w:t>
            </w: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fare acquisti • scambiarsi degli auguri • invitare e rispondere ad un invito • parlare al telefono</w:t>
            </w: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>
            <w:pPr>
              <w:snapToGrid w:val="0"/>
              <w:rPr>
                <w:b/>
              </w:rPr>
            </w:pPr>
          </w:p>
          <w:p w:rsidR="00992550" w:rsidRDefault="00992550">
            <w:pPr>
              <w:snapToGrid w:val="0"/>
            </w:pPr>
          </w:p>
        </w:tc>
      </w:tr>
      <w:tr w:rsidR="00992550" w:rsidRPr="00602F2C" w:rsidTr="00E85FCF">
        <w:trPr>
          <w:trHeight w:val="135"/>
        </w:trPr>
        <w:tc>
          <w:tcPr>
            <w:tcW w:w="20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2550" w:rsidRDefault="00992550" w:rsidP="00E85F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2550" w:rsidRDefault="00992550" w:rsidP="00E85F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  <w:p w:rsidR="00992550" w:rsidRPr="00861B84" w:rsidRDefault="00992550" w:rsidP="00E85F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550" w:rsidRPr="00602F2C" w:rsidRDefault="00992550" w:rsidP="00602F2C">
            <w:pPr>
              <w:rPr>
                <w:rFonts w:ascii="Tahoma" w:hAnsi="Tahoma" w:cs="Tahoma"/>
                <w:sz w:val="20"/>
                <w:szCs w:val="20"/>
              </w:rPr>
            </w:pPr>
            <w:r w:rsidRPr="00602F2C">
              <w:rPr>
                <w:rFonts w:ascii="Tahoma" w:hAnsi="Tahoma" w:cs="Tahoma"/>
                <w:sz w:val="20"/>
                <w:szCs w:val="20"/>
              </w:rPr>
              <w:t xml:space="preserve">Conoscenza </w:t>
            </w:r>
            <w:r>
              <w:rPr>
                <w:rFonts w:ascii="Tahoma" w:hAnsi="Tahoma" w:cs="Tahoma"/>
                <w:sz w:val="20"/>
                <w:szCs w:val="20"/>
              </w:rPr>
              <w:t>e apertura alla diversità: tradizioni e feste in Francia.</w:t>
            </w:r>
          </w:p>
        </w:tc>
      </w:tr>
      <w:tr w:rsidR="00992550">
        <w:trPr>
          <w:trHeight w:val="135"/>
        </w:trPr>
        <w:tc>
          <w:tcPr>
            <w:tcW w:w="20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2550" w:rsidRDefault="009925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strutture</w:t>
            </w:r>
            <w:r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992550" w:rsidRDefault="00992550">
            <w:pPr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i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pronoms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toniques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partitivi • la preposizione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chez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futur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proche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gli aggettivi dimostrativi • il pronome 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on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récent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très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beaucoup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oui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si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verbi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vendre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acheter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pouvoir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vouloir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envoyer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recevoir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(pres. indic.) • i verbi regolari in </w:t>
            </w:r>
            <w:proofErr w:type="spellStart"/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ir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avoir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(pres. indic.) </w:t>
            </w:r>
          </w:p>
          <w:p w:rsidR="00992550" w:rsidRDefault="0099255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992550">
        <w:trPr>
          <w:trHeight w:val="3015"/>
        </w:trPr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2550" w:rsidRDefault="009925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 xml:space="preserve">lessico 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i negozi, i negozianti e i prodotti • le feste • gli strumenti musicali • i regali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fonetica e ortografia</w:t>
            </w:r>
            <w:r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le vocali nasali / ˜</w:t>
            </w:r>
            <w:r>
              <w:rPr>
                <w:rFonts w:ascii="Courier" w:hAnsi="Courier" w:cs="Courier"/>
                <w:sz w:val="21"/>
                <w:szCs w:val="21"/>
                <w:lang w:eastAsia="it-IT"/>
              </w:rPr>
              <w:t>ɑ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/ e / ˜</w:t>
            </w:r>
            <w:r>
              <w:rPr>
                <w:rFonts w:ascii="Arial" w:hAnsi="American Typewriter Light" w:cs="American Typewriter Light"/>
                <w:sz w:val="21"/>
                <w:szCs w:val="21"/>
                <w:lang w:eastAsia="it-IT"/>
              </w:rPr>
              <w:t>ɔ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/ •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ses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/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ces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c’est / </w:t>
            </w:r>
            <w:proofErr w:type="spellStart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cette</w:t>
            </w:r>
            <w:proofErr w:type="spellEnd"/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civiltà</w:t>
            </w:r>
            <w:r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992550" w:rsidRDefault="009925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• la Bretagna • il calendario delle feste in Francia • accenni su alcune leggende francesi</w:t>
            </w:r>
          </w:p>
        </w:tc>
      </w:tr>
      <w:tr w:rsidR="0099255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50" w:rsidRDefault="00992550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>
              <w:rPr>
                <w:rFonts w:ascii="Arial" w:hAnsi="Arial" w:cs="Agenda-Bold"/>
                <w:b/>
                <w:sz w:val="21"/>
                <w:szCs w:val="21"/>
              </w:rPr>
              <w:t>metodi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>
              <w:rPr>
                <w:rFonts w:ascii="Arial" w:hAnsi="Arial" w:cs="Agenda-Bold"/>
                <w:sz w:val="21"/>
                <w:szCs w:val="21"/>
              </w:rPr>
              <w:t>Approccio induttivo-deduttivo; sviluppo integrato delle quattro abilità con focalizzazione, di volta in volta, sull’aspetto orale, scritto e di interazione; sviluppo delle capacità creativa e di cooperazione; sviluppo della consapevolezza dei processi di apprendimento e sviluppo dell’autonomia.</w:t>
            </w:r>
          </w:p>
          <w:p w:rsidR="00992550" w:rsidRPr="00E765AD" w:rsidRDefault="00992550" w:rsidP="00716CD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t>Per gli alunni DSA e BES si prevede l’utilizzo di misure dispensative (lettura ad alta voce, rispetto della tempistica per la consegna dei compiti, scrittura sotto dettatura, esercizi di tipo fonetico e ortografico, traduzioni dalla lingua madre alla lingua straniera…) e strumenti compensativi (scegliere un font ad alta leggibilità; leggere ad alta voce le consegne in lingua madre; fornire sempre esempi…). In caso di difficoltà persistenti si privilegeranno le abilità orali a compensazione di quelle scritte</w:t>
            </w:r>
          </w:p>
          <w:p w:rsidR="00992550" w:rsidRDefault="00992550" w:rsidP="00716C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>
              <w:rPr>
                <w:rFonts w:ascii="Arial" w:hAnsi="Arial" w:cs="Agenda-Bold"/>
                <w:b/>
                <w:sz w:val="21"/>
                <w:szCs w:val="21"/>
              </w:rPr>
              <w:t>soluzioni organizzative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>
              <w:rPr>
                <w:rFonts w:ascii="Arial" w:hAnsi="Arial" w:cs="Agenda-Bold"/>
                <w:sz w:val="21"/>
                <w:szCs w:val="21"/>
              </w:rPr>
              <w:t>Lezione frontale; lavoro di coppia, di gruppo e individuale; possibilità di impostare la lezione con l’ausilio della LIM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>
              <w:rPr>
                <w:rFonts w:ascii="Arial" w:hAnsi="Arial" w:cs="Agenda-Bold"/>
                <w:b/>
                <w:sz w:val="21"/>
                <w:szCs w:val="21"/>
              </w:rPr>
              <w:t>strumenti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Livre de l’</w:t>
            </w:r>
            <w:proofErr w:type="spellStart"/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élève</w:t>
            </w:r>
            <w:proofErr w:type="spellEnd"/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UdA4, </w:t>
            </w:r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Cahier d’</w:t>
            </w:r>
            <w:proofErr w:type="spellStart"/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exercices</w:t>
            </w:r>
            <w:proofErr w:type="spellEnd"/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UdA4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, CD audio, </w:t>
            </w:r>
            <w:proofErr w:type="spellStart"/>
            <w:r>
              <w:rPr>
                <w:rFonts w:ascii="Arial" w:hAnsi="Arial" w:cs="Agenda-Bold"/>
                <w:sz w:val="21"/>
                <w:szCs w:val="21"/>
              </w:rPr>
              <w:t>LIMbook</w:t>
            </w:r>
            <w:proofErr w:type="spellEnd"/>
            <w:r>
              <w:rPr>
                <w:rFonts w:ascii="Arial" w:hAnsi="Arial" w:cs="Agenda-Bold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Cyberlexique</w:t>
            </w:r>
            <w:proofErr w:type="spellEnd"/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genda-Bold"/>
                <w:sz w:val="21"/>
                <w:szCs w:val="21"/>
              </w:rPr>
              <w:t>per ampliamento e memorizzazione lessicale, materiale on-line</w:t>
            </w:r>
          </w:p>
          <w:p w:rsidR="00992550" w:rsidRDefault="009925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992550" w:rsidRDefault="00992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550"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TEMPI PREVISTI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dicembre – gennaio – febbraio </w:t>
            </w:r>
          </w:p>
        </w:tc>
      </w:tr>
      <w:tr w:rsidR="00992550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ogni modulo è previsto un test di valutazione del livello raggiunto nelle varie abilità:</w:t>
            </w:r>
          </w:p>
          <w:p w:rsidR="00992550" w:rsidRDefault="00992550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Comprensione orale</w:t>
            </w:r>
            <w:r>
              <w:rPr>
                <w:rFonts w:ascii="Tahoma" w:hAnsi="Tahoma" w:cs="Tahoma"/>
                <w:sz w:val="20"/>
                <w:szCs w:val="20"/>
              </w:rPr>
              <w:t>: compilazione di tabelle, scelta multipla.</w:t>
            </w:r>
          </w:p>
          <w:p w:rsidR="00992550" w:rsidRDefault="00992550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Comprensione scritta</w:t>
            </w:r>
            <w:r>
              <w:rPr>
                <w:rFonts w:ascii="Tahoma" w:hAnsi="Tahoma" w:cs="Tahoma"/>
                <w:sz w:val="20"/>
                <w:szCs w:val="20"/>
              </w:rPr>
              <w:t>; completamento di frasi, esercizi di abbinamento, scelta multipla, questionario.</w:t>
            </w:r>
          </w:p>
          <w:p w:rsidR="00992550" w:rsidRDefault="00992550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Produzione orale</w:t>
            </w:r>
            <w:r>
              <w:rPr>
                <w:rFonts w:ascii="Tahoma" w:hAnsi="Tahoma" w:cs="Tahoma"/>
                <w:sz w:val="20"/>
                <w:szCs w:val="20"/>
              </w:rPr>
              <w:t>: brevi scambi dialogici (anche in itinere).</w:t>
            </w:r>
          </w:p>
          <w:p w:rsidR="00992550" w:rsidRDefault="00992550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Produzione scritta: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esercizi di completamento, stesura di semplici testi su traccia.</w:t>
            </w: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550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50" w:rsidRDefault="00992550" w:rsidP="009F34E5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disciplinari: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Prevalenza di Livello A1 per tutte le abilità </w:t>
            </w:r>
          </w:p>
          <w:p w:rsidR="00992550" w:rsidRDefault="00992550" w:rsidP="009F34E5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(vedi: Competenze in uscita lingua francese – scuola secondaria di I grado)</w:t>
            </w:r>
          </w:p>
          <w:p w:rsidR="00992550" w:rsidRDefault="00992550" w:rsidP="009F34E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 cittadinanza: </w:t>
            </w:r>
            <w:r>
              <w:rPr>
                <w:rFonts w:ascii="Tahoma" w:hAnsi="Tahoma" w:cs="Tahoma"/>
                <w:sz w:val="20"/>
                <w:szCs w:val="20"/>
              </w:rPr>
              <w:t>Individua elementi culturali veicolati dalla lingua materna o di scolarizzazione e li confronta con quelli veicolati dalla lingua straniera, senza atteggiamenti di rifiuto</w:t>
            </w:r>
          </w:p>
        </w:tc>
      </w:tr>
    </w:tbl>
    <w:p w:rsidR="00992550" w:rsidRDefault="00992550"/>
    <w:p w:rsidR="00992550" w:rsidRDefault="00992550"/>
    <w:p w:rsidR="00992550" w:rsidRDefault="00992550"/>
    <w:p w:rsidR="00992550" w:rsidRDefault="00992550"/>
    <w:p w:rsidR="00992550" w:rsidRDefault="00992550"/>
    <w:p w:rsidR="00992550" w:rsidRDefault="00992550" w:rsidP="001165B4">
      <w:pPr>
        <w:pStyle w:val="Titolo"/>
      </w:pPr>
      <w:r>
        <w:lastRenderedPageBreak/>
        <w:t>UNITA’  D’APPRENDIMENTO</w:t>
      </w:r>
    </w:p>
    <w:p w:rsidR="00992550" w:rsidRPr="000C590A" w:rsidRDefault="00992550" w:rsidP="001165B4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992550" w:rsidTr="00A40939">
        <w:tc>
          <w:tcPr>
            <w:tcW w:w="2088" w:type="dxa"/>
            <w:shd w:val="clear" w:color="auto" w:fill="auto"/>
          </w:tcPr>
          <w:p w:rsidR="00992550" w:rsidRPr="00AF4E68" w:rsidRDefault="00992550" w:rsidP="00A40939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1C76FC">
            <w:pPr>
              <w:pStyle w:val="Titolo"/>
            </w:pPr>
            <w:r>
              <w:t>Secondaria di 1°grado</w:t>
            </w:r>
          </w:p>
        </w:tc>
      </w:tr>
      <w:tr w:rsidR="00992550" w:rsidTr="00A40939">
        <w:tc>
          <w:tcPr>
            <w:tcW w:w="2088" w:type="dxa"/>
            <w:shd w:val="clear" w:color="auto" w:fill="auto"/>
          </w:tcPr>
          <w:p w:rsidR="00992550" w:rsidRPr="00AF4E68" w:rsidRDefault="00992550" w:rsidP="00A40939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A40939">
            <w:pPr>
              <w:pStyle w:val="Titolo"/>
              <w:snapToGrid w:val="0"/>
            </w:pPr>
            <w:r>
              <w:t>SECONDA A-B-C-D</w:t>
            </w:r>
          </w:p>
        </w:tc>
      </w:tr>
      <w:tr w:rsidR="00992550" w:rsidRPr="00AF4E68" w:rsidTr="00A40939">
        <w:tc>
          <w:tcPr>
            <w:tcW w:w="2088" w:type="dxa"/>
            <w:shd w:val="clear" w:color="auto" w:fill="auto"/>
          </w:tcPr>
          <w:p w:rsidR="00992550" w:rsidRPr="00AF4E68" w:rsidRDefault="00992550" w:rsidP="00A40939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A40939">
            <w:pPr>
              <w:pStyle w:val="Titolo"/>
            </w:pPr>
            <w:r>
              <w:t>Lingua Francese</w:t>
            </w:r>
          </w:p>
        </w:tc>
      </w:tr>
      <w:tr w:rsidR="00992550" w:rsidTr="00A40939">
        <w:tc>
          <w:tcPr>
            <w:tcW w:w="2088" w:type="dxa"/>
            <w:shd w:val="clear" w:color="auto" w:fill="auto"/>
          </w:tcPr>
          <w:p w:rsidR="00992550" w:rsidRPr="00AF4E68" w:rsidRDefault="00992550" w:rsidP="00A40939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992550" w:rsidRDefault="00992550" w:rsidP="00A40939">
            <w:pPr>
              <w:pStyle w:val="Titolo"/>
            </w:pPr>
            <w:r>
              <w:t>Settembre 2014</w:t>
            </w:r>
          </w:p>
        </w:tc>
      </w:tr>
    </w:tbl>
    <w:p w:rsidR="00992550" w:rsidRDefault="00992550" w:rsidP="004C4E32">
      <w:pPr>
        <w:pStyle w:val="Titolo"/>
        <w:jc w:val="left"/>
      </w:pPr>
    </w:p>
    <w:p w:rsidR="00992550" w:rsidRDefault="00992550" w:rsidP="004C4E32">
      <w:pPr>
        <w:pStyle w:val="Titolo"/>
        <w:jc w:val="left"/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3322"/>
        <w:gridCol w:w="4536"/>
      </w:tblGrid>
      <w:tr w:rsidR="00992550" w:rsidTr="005863BD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 w:rsidP="004C4E32">
            <w:pPr>
              <w:pStyle w:val="Titolo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50" w:rsidRDefault="00992550" w:rsidP="004C4E32">
            <w:pPr>
              <w:snapToGrid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92550" w:rsidRDefault="00992550" w:rsidP="004C4E32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92550" w:rsidRDefault="00992550" w:rsidP="004C4E32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UNITÉ  D’APPRENTISSAGE N.5</w:t>
            </w:r>
          </w:p>
          <w:p w:rsidR="00992550" w:rsidRDefault="00992550" w:rsidP="004C4E32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92550" w:rsidRDefault="00992550" w:rsidP="004C4E32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992550" w:rsidTr="005863BD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 w:rsidP="004C4E3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OBIETTIVI </w:t>
            </w:r>
          </w:p>
          <w:p w:rsidR="00992550" w:rsidRDefault="00992550" w:rsidP="004C4E32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DISCIPLINARI  </w:t>
            </w:r>
          </w:p>
          <w:p w:rsidR="00992550" w:rsidRDefault="00992550" w:rsidP="004C4E32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2550" w:rsidRDefault="00992550" w:rsidP="004C4E32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Parlare del proprio vissuto, di un’esperienza, di un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avvenimento al passato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 w:rsidP="004C4E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CONOSCENZE</w:t>
            </w:r>
          </w:p>
          <w:p w:rsidR="00992550" w:rsidRDefault="00992550" w:rsidP="004C4E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Pr="00D91CDB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>funzioni</w:t>
            </w:r>
          </w:p>
          <w:p w:rsidR="00992550" w:rsidRDefault="00992550" w:rsidP="004C4E3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parlare del tempo al presente e al passato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raccontare ciò che si è fatto • raccontare un ricordo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chiedere e dire quando si è svolta un’azione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al passato • dire l’anno e il secolo • chiedere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informazioni su un monumento e rispondere • dare il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proprio apprezzamento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50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Pr="003C4C7A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sz w:val="21"/>
                <w:szCs w:val="21"/>
              </w:rPr>
              <w:t>ABILIT</w:t>
            </w:r>
            <w:r>
              <w:rPr>
                <w:rFonts w:ascii="Arial" w:hAnsi="Arial" w:cs="Arial"/>
                <w:sz w:val="21"/>
                <w:szCs w:val="21"/>
              </w:rPr>
              <w:t>À</w:t>
            </w:r>
          </w:p>
          <w:p w:rsidR="00992550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Heavy"/>
                <w:b/>
                <w:sz w:val="21"/>
                <w:szCs w:val="21"/>
              </w:rPr>
              <w:t>comprensione orale</w:t>
            </w: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capire un annuncio meteorologico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capire un racconto al passato • capire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l’anno di nascita e di morte di un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personaggio • capire la descrizione di un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monumento</w:t>
            </w: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Heavy"/>
                <w:b/>
                <w:sz w:val="21"/>
                <w:szCs w:val="21"/>
              </w:rPr>
              <w:t>comprensione scritta</w:t>
            </w: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leggere una cartina meteorologica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capire un racconto al passato • leggere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un brano di testo letterario, una pagina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di diario • leggere un dépliant turistico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capire testi riguardanti gli argomenti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civiltà trattati</w:t>
            </w: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Heavy"/>
                <w:b/>
                <w:sz w:val="21"/>
                <w:szCs w:val="21"/>
              </w:rPr>
              <w:t>produzione scritta</w:t>
            </w:r>
          </w:p>
          <w:p w:rsidR="00992550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raccontare un ricordo • scrivere una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storia al passato</w:t>
            </w:r>
          </w:p>
          <w:p w:rsidR="00992550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Heavy"/>
                <w:b/>
                <w:sz w:val="21"/>
                <w:szCs w:val="21"/>
              </w:rPr>
              <w:t xml:space="preserve">produzione orale </w:t>
            </w: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raccontare le proprie azioni al passato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descrivere un monumento, un’opera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d’arte</w:t>
            </w: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Heavy"/>
                <w:b/>
                <w:sz w:val="21"/>
                <w:szCs w:val="21"/>
              </w:rPr>
              <w:t xml:space="preserve">interazione </w:t>
            </w:r>
          </w:p>
          <w:p w:rsidR="00992550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chiedere e dire che tempo fa, che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tempo ha fatto • informarsi su un fatto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avvenuto nel passato</w:t>
            </w:r>
          </w:p>
          <w:p w:rsidR="00992550" w:rsidRPr="00DB136C" w:rsidRDefault="00992550" w:rsidP="004C4E3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92550" w:rsidRPr="00D95E60" w:rsidTr="005863BD">
        <w:trPr>
          <w:trHeight w:val="135"/>
        </w:trPr>
        <w:tc>
          <w:tcPr>
            <w:tcW w:w="20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2550" w:rsidRDefault="00992550" w:rsidP="00A409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2550" w:rsidRDefault="00992550" w:rsidP="00A409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  <w:p w:rsidR="00992550" w:rsidRPr="00861B84" w:rsidRDefault="00992550" w:rsidP="00A409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550" w:rsidRPr="00D95E60" w:rsidRDefault="00992550" w:rsidP="00A409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Conoscere i Diritti dell’Infanzia: la Convenzione dei diritti del Bambino, 1989.</w:t>
            </w:r>
          </w:p>
        </w:tc>
      </w:tr>
      <w:tr w:rsidR="00992550" w:rsidRPr="00182F1D" w:rsidTr="005863BD">
        <w:trPr>
          <w:trHeight w:val="5188"/>
        </w:trPr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2550" w:rsidRDefault="00992550" w:rsidP="001165B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CONTENUTI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550" w:rsidRPr="00D91CDB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s</w:t>
            </w: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>trutture</w:t>
            </w:r>
            <w:r w:rsidRPr="00D91CDB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992550" w:rsidRDefault="00992550" w:rsidP="00A40939">
            <w:pPr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participe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di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être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avoir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l’accordo del participio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passato con ausiliare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être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alla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forma interrogativa e negativa • l’imperfetto di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être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avoir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pronomi relativi </w:t>
            </w:r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qui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que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pourquoi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parce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que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gli aggettivi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vieux</w:t>
            </w:r>
            <w:proofErr w:type="spellEnd"/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nouveau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beau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verbi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impersonali (indicativo presente e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)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verbi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voir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lire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(indicativo presente e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)</w:t>
            </w:r>
          </w:p>
          <w:p w:rsidR="00992550" w:rsidRDefault="00992550" w:rsidP="00A4093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Pr="00D91CDB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 xml:space="preserve">lessico </w:t>
            </w:r>
          </w:p>
          <w:p w:rsidR="00992550" w:rsidRPr="00DB136C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le stagioni • le condizioni atmosferiche • la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campagna • la montagna • il mare • i monumenti (gli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aggettivi che descrivono i monumenti)</w:t>
            </w:r>
          </w:p>
          <w:p w:rsidR="00992550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Pr="00DB136C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DB136C">
              <w:rPr>
                <w:rFonts w:ascii="Arial" w:hAnsi="Arial" w:cs="Avenir-Heavy"/>
                <w:b/>
                <w:sz w:val="21"/>
                <w:szCs w:val="21"/>
              </w:rPr>
              <w:t>fonetica e ortografia</w:t>
            </w:r>
            <w:r w:rsidRPr="00DB136C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992550" w:rsidRPr="00DB136C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i suoni /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/ e /  / • c’est /s’est</w:t>
            </w:r>
          </w:p>
          <w:p w:rsidR="00992550" w:rsidRPr="00DB136C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992550" w:rsidRPr="00DB136C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DB136C">
              <w:rPr>
                <w:rFonts w:ascii="Arial" w:hAnsi="Arial" w:cs="Avenir-Heavy"/>
                <w:b/>
                <w:sz w:val="21"/>
                <w:szCs w:val="21"/>
              </w:rPr>
              <w:t>civiltà</w:t>
            </w:r>
            <w:r w:rsidRPr="00DB136C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992550" w:rsidRPr="00182F1D" w:rsidRDefault="00992550" w:rsidP="00A40939">
            <w:pPr>
              <w:rPr>
                <w:rFonts w:ascii="Tahoma" w:hAnsi="Tahoma" w:cs="Tahoma"/>
                <w:sz w:val="20"/>
                <w:szCs w:val="20"/>
              </w:rPr>
            </w:pP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Languedoc-Roussillon</w:t>
            </w:r>
            <w:proofErr w:type="spellEnd"/>
            <w:r w:rsidRPr="00DB136C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• i Diritti del bambino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DB136C">
              <w:rPr>
                <w:rFonts w:ascii="Arial" w:hAnsi="Arial" w:cs="Avenir-Book"/>
                <w:sz w:val="21"/>
                <w:szCs w:val="21"/>
                <w:lang w:eastAsia="it-IT"/>
              </w:rPr>
              <w:t>qualche informazione su Nantes e su Jules Verne</w:t>
            </w:r>
            <w:r w:rsidRPr="00CB02B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992550" w:rsidTr="005863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50" w:rsidRDefault="00992550" w:rsidP="00A4093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92550" w:rsidRDefault="00992550" w:rsidP="00A4093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50" w:rsidRDefault="00992550" w:rsidP="00A4093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Pr="00D91CDB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metodi</w:t>
            </w:r>
          </w:p>
          <w:p w:rsidR="00992550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Approccio induttivo-deduttivo; sviluppo integrato delle quattro abilità con focalizzazione, di volta in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volta, sull’aspetto orale, scritto e di interazione; sviluppo delle capacità creativa e di cooperazione;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sviluppo della consapevolezza dei processi di apprendimento e sviluppo dell’autonomia</w:t>
            </w:r>
            <w:r>
              <w:rPr>
                <w:rFonts w:ascii="Arial" w:hAnsi="Arial" w:cs="Agenda-Bold"/>
                <w:sz w:val="21"/>
                <w:szCs w:val="21"/>
              </w:rPr>
              <w:t>.</w:t>
            </w:r>
          </w:p>
          <w:p w:rsidR="00992550" w:rsidRPr="00E765AD" w:rsidRDefault="00992550" w:rsidP="002C36E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t>Per gli alunni DSA e BES si prevede l’utilizzo di misure dispensative (lettura ad alta voce, rispetto della tempistica per la consegna dei compiti, scrittura sotto dettatura, esercizi di tipo fonetico e ortografico, traduzioni dalla lingua madre alla lingua straniera…) e strumenti compensativi (scegliere un font ad alta leggibilità; leggere ad alta voce le consegne in lingua madre; fornire sempre esempi…). In caso di difficoltà persistenti si privilegeranno le abilità orali a compensazione di quelle scritte</w:t>
            </w:r>
          </w:p>
          <w:p w:rsidR="00992550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992550" w:rsidRPr="005863BD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soluzioni organizzative</w:t>
            </w:r>
          </w:p>
          <w:p w:rsidR="00992550" w:rsidRPr="00D91CDB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Lezione frontale; lavoro di coppia, di gruppo e individuale; possibilità di impostare la lezione con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l’ausilio della LIM</w:t>
            </w:r>
          </w:p>
          <w:p w:rsidR="00992550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992550" w:rsidRPr="00D91CDB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strumenti</w:t>
            </w:r>
          </w:p>
          <w:p w:rsidR="00992550" w:rsidRPr="00D91CDB" w:rsidRDefault="00992550" w:rsidP="00A40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Livre de l’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élève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UdA</w:t>
            </w:r>
            <w:r>
              <w:rPr>
                <w:rFonts w:ascii="Arial" w:hAnsi="Arial" w:cs="Agenda-Bold"/>
                <w:sz w:val="21"/>
                <w:szCs w:val="21"/>
              </w:rPr>
              <w:t>5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, </w:t>
            </w: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Cahier d’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exercices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UdA</w:t>
            </w:r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5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, CD audio, </w:t>
            </w:r>
            <w:proofErr w:type="spellStart"/>
            <w:r w:rsidRPr="00D91CDB">
              <w:rPr>
                <w:rFonts w:ascii="Arial" w:hAnsi="Arial" w:cs="Agenda-Bold"/>
                <w:sz w:val="21"/>
                <w:szCs w:val="21"/>
              </w:rPr>
              <w:t>LIMbook</w:t>
            </w:r>
            <w:proofErr w:type="spellEnd"/>
            <w:r w:rsidRPr="00D91CDB">
              <w:rPr>
                <w:rFonts w:ascii="Arial" w:hAnsi="Arial" w:cs="Agenda-Bold"/>
                <w:sz w:val="21"/>
                <w:szCs w:val="21"/>
              </w:rPr>
              <w:t xml:space="preserve"> e 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Cyberlexique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per ampliamento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e memorizzazione lessicale, materiale on-line</w:t>
            </w:r>
          </w:p>
          <w:p w:rsidR="00992550" w:rsidRDefault="00992550" w:rsidP="00A409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550" w:rsidTr="005863BD"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 w:rsidP="00A4093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TEMPI PREVISTI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50" w:rsidRDefault="00992550" w:rsidP="00A4093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marzo – aprile – maggio – giugno  </w:t>
            </w:r>
          </w:p>
        </w:tc>
      </w:tr>
      <w:tr w:rsidR="00992550" w:rsidTr="005863BD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 w:rsidP="00A4093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550" w:rsidRDefault="00992550" w:rsidP="00A4093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992550" w:rsidRDefault="00992550" w:rsidP="00A4093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ogni modulo è previsto un test di valutazione del livello raggiunto nelle varie abilità:</w:t>
            </w:r>
          </w:p>
          <w:p w:rsidR="00992550" w:rsidRPr="0023303F" w:rsidRDefault="00992550" w:rsidP="00A40939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compilazione di tabelle, scelta multipla.</w:t>
            </w:r>
          </w:p>
          <w:p w:rsidR="00992550" w:rsidRPr="0023303F" w:rsidRDefault="00992550" w:rsidP="00A40939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scritta</w:t>
            </w:r>
            <w:r w:rsidRPr="0023303F">
              <w:rPr>
                <w:rFonts w:ascii="Tahoma" w:hAnsi="Tahoma" w:cs="Tahoma"/>
                <w:sz w:val="20"/>
                <w:szCs w:val="20"/>
              </w:rPr>
              <w:t>; completamento di frasi, esercizi di abbinamento, scelta multipla, questionario.</w:t>
            </w:r>
          </w:p>
          <w:p w:rsidR="00992550" w:rsidRPr="0023303F" w:rsidRDefault="00992550" w:rsidP="00A40939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brevi scambi dialogici (anche in itinere)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92550" w:rsidRPr="005863BD" w:rsidRDefault="00992550" w:rsidP="00A40939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scritta:</w:t>
            </w:r>
            <w:r w:rsidRPr="0023303F">
              <w:rPr>
                <w:rFonts w:ascii="Tahoma" w:hAnsi="Tahoma" w:cs="Tahoma"/>
                <w:sz w:val="20"/>
                <w:szCs w:val="20"/>
              </w:rPr>
              <w:t xml:space="preserve"> esercizi di completamento, stesura di semplici testi su traccia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92550" w:rsidTr="005863BD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550" w:rsidRDefault="00992550" w:rsidP="00A4093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50" w:rsidRDefault="00992550" w:rsidP="005863BD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disciplinari: </w:t>
            </w:r>
            <w:r>
              <w:rPr>
                <w:rFonts w:ascii="Tahoma" w:hAnsi="Tahoma" w:cs="Tahoma"/>
                <w:sz w:val="20"/>
                <w:szCs w:val="20"/>
              </w:rPr>
              <w:t>Prevalenza di Livello A1 per tutte le abilità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Competenze in uscita lingua francese – scuola secondaria di I grado)</w:t>
            </w:r>
          </w:p>
          <w:p w:rsidR="00992550" w:rsidRPr="00723350" w:rsidRDefault="00992550" w:rsidP="005863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 cittadinanza: </w:t>
            </w:r>
            <w:r>
              <w:rPr>
                <w:rFonts w:ascii="Tahoma" w:hAnsi="Tahoma" w:cs="Tahoma"/>
                <w:sz w:val="20"/>
                <w:szCs w:val="20"/>
              </w:rPr>
              <w:t>Individua elementi culturali veicolati dalla lingua materna o di scolarizzazione e li confronta con quelli veicolati dalla lingua straniera, senza atteggiamenti di rifiuto</w:t>
            </w:r>
          </w:p>
        </w:tc>
      </w:tr>
    </w:tbl>
    <w:p w:rsidR="00992550" w:rsidRDefault="00992550" w:rsidP="007E68F1"/>
    <w:p w:rsidR="00992550" w:rsidRDefault="00992550"/>
    <w:p w:rsidR="00992550" w:rsidRDefault="00992550"/>
    <w:sectPr w:rsidR="00992550" w:rsidSect="0019751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38" w:rsidRDefault="002D3438" w:rsidP="00DF216D">
      <w:r>
        <w:separator/>
      </w:r>
    </w:p>
  </w:endnote>
  <w:endnote w:type="continuationSeparator" w:id="0">
    <w:p w:rsidR="002D3438" w:rsidRDefault="002D3438" w:rsidP="00DF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-Heav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erican Typewriter Light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38" w:rsidRDefault="002D3438" w:rsidP="00DF216D">
      <w:r>
        <w:separator/>
      </w:r>
    </w:p>
  </w:footnote>
  <w:footnote w:type="continuationSeparator" w:id="0">
    <w:p w:rsidR="002D3438" w:rsidRDefault="002D3438" w:rsidP="00DF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6D" w:rsidRDefault="00DF216D" w:rsidP="00DF216D">
    <w:pPr>
      <w:pStyle w:val="Intestazione"/>
      <w:tabs>
        <w:tab w:val="left" w:pos="2580"/>
      </w:tabs>
      <w:rPr>
        <w:rFonts w:ascii="Tahoma" w:hAnsi="Tahoma" w:cs="Tahoma"/>
        <w:i/>
        <w:iCs/>
        <w:sz w:val="20"/>
      </w:rPr>
    </w:pPr>
    <w:r>
      <w:rPr>
        <w:rFonts w:ascii="Tahoma" w:hAnsi="Tahoma" w:cs="Tahoma"/>
        <w:i/>
        <w:iCs/>
        <w:sz w:val="20"/>
      </w:rPr>
      <w:tab/>
    </w:r>
    <w:r>
      <w:rPr>
        <w:rFonts w:ascii="Tahoma" w:hAnsi="Tahoma" w:cs="Tahoma"/>
        <w:i/>
        <w:iCs/>
        <w:sz w:val="20"/>
      </w:rPr>
      <w:tab/>
      <w:t>Istituto Comprensivo di Zelo Buon Persico (LO)</w:t>
    </w:r>
  </w:p>
  <w:p w:rsidR="00DF216D" w:rsidRDefault="00DF21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87D"/>
    <w:multiLevelType w:val="hybridMultilevel"/>
    <w:tmpl w:val="97FC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835"/>
    <w:multiLevelType w:val="hybridMultilevel"/>
    <w:tmpl w:val="C34CC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2A"/>
    <w:rsid w:val="00062DB3"/>
    <w:rsid w:val="000F006E"/>
    <w:rsid w:val="0019751F"/>
    <w:rsid w:val="001D7B80"/>
    <w:rsid w:val="00225FA1"/>
    <w:rsid w:val="002370B0"/>
    <w:rsid w:val="002D3438"/>
    <w:rsid w:val="002F363D"/>
    <w:rsid w:val="0030273F"/>
    <w:rsid w:val="003B5E48"/>
    <w:rsid w:val="003E48F6"/>
    <w:rsid w:val="00443F7A"/>
    <w:rsid w:val="004E21CB"/>
    <w:rsid w:val="005D3D4E"/>
    <w:rsid w:val="005E6C52"/>
    <w:rsid w:val="0063001F"/>
    <w:rsid w:val="00673D56"/>
    <w:rsid w:val="00681D8D"/>
    <w:rsid w:val="006A75AF"/>
    <w:rsid w:val="006E3B8D"/>
    <w:rsid w:val="006F3EAC"/>
    <w:rsid w:val="00831D2A"/>
    <w:rsid w:val="008753F3"/>
    <w:rsid w:val="009556E4"/>
    <w:rsid w:val="00992550"/>
    <w:rsid w:val="009F750A"/>
    <w:rsid w:val="00AE5436"/>
    <w:rsid w:val="00BE5288"/>
    <w:rsid w:val="00CC6734"/>
    <w:rsid w:val="00D11A2D"/>
    <w:rsid w:val="00D30D86"/>
    <w:rsid w:val="00DD3403"/>
    <w:rsid w:val="00DD4961"/>
    <w:rsid w:val="00DF216D"/>
    <w:rsid w:val="00F065FE"/>
    <w:rsid w:val="00F6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31D2A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1D2A"/>
    <w:rPr>
      <w:rFonts w:ascii="Tahoma" w:eastAsia="Times New Roman" w:hAnsi="Tahoma" w:cs="Tahoma"/>
      <w:b/>
      <w:bCs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831D2A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rsid w:val="00831D2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31D2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F2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2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21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DB0E50-B73B-4F1D-87D8-A422115A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Gypsy</cp:lastModifiedBy>
  <cp:revision>2</cp:revision>
  <cp:lastPrinted>2011-11-06T11:15:00Z</cp:lastPrinted>
  <dcterms:created xsi:type="dcterms:W3CDTF">2014-10-25T14:50:00Z</dcterms:created>
  <dcterms:modified xsi:type="dcterms:W3CDTF">2014-10-25T14:50:00Z</dcterms:modified>
</cp:coreProperties>
</file>